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3D" w:rsidRPr="00A67513" w:rsidRDefault="00F7543D" w:rsidP="00A67513">
      <w:pPr>
        <w:rPr>
          <w:rFonts w:ascii="Arial Narrow" w:hAnsi="Arial Narrow"/>
          <w:color w:val="000000" w:themeColor="text1"/>
          <w:sz w:val="16"/>
          <w:szCs w:val="16"/>
        </w:rPr>
      </w:pPr>
      <w:r w:rsidRPr="00A67513">
        <w:rPr>
          <w:rFonts w:ascii="Arial Narrow" w:hAnsi="Arial Narrow"/>
          <w:color w:val="000000" w:themeColor="text1"/>
          <w:sz w:val="16"/>
          <w:szCs w:val="16"/>
        </w:rPr>
        <w:t>DIA MUNDIAL DO DIABETES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6473"/>
      </w:tblGrid>
      <w:tr w:rsidR="00F7543D" w:rsidRPr="00A67513" w:rsidTr="008E1E24"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UBS CENTRAL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Durante o mês todo – Das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7 às 16h - Aferição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de Pressão Arterial e Glicemia Capilar com Equipe enfermagem; Busca ativa de casos novos de DM; 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07/11 – 8h – Importância da pratica de atividade física na prevenção e tratamento do Diabetes, com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Ft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Jorge;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</w:p>
        </w:tc>
        <w:proofErr w:type="gramEnd"/>
      </w:tr>
      <w:tr w:rsidR="00F7543D" w:rsidRPr="00A67513" w:rsidTr="008E1E24"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UBS MIGUEL MARTINI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Das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7 às 16h - Aferição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de Pressão Arterial e Glicemia Capilar com Equipe enfermagem; Busca ativa de casos novos de DM;</w:t>
            </w:r>
          </w:p>
          <w:p w:rsidR="00F7543D" w:rsidRPr="00A67513" w:rsidRDefault="00F7543D" w:rsidP="00A67513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14/11 -8H - Palestra: Orientação Nutricional para o Controle do Diabetes (Dra. Brenda)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8h – Importância da pratica de atividade física na prevenção e tratamento do Diabetes, com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Ft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Jorge;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</w:p>
        </w:tc>
        <w:proofErr w:type="gramEnd"/>
      </w:tr>
      <w:tr w:rsidR="00F7543D" w:rsidRPr="00A67513" w:rsidTr="008E1E24"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UBS XII DE SETEMBRO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473" w:type="dxa"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Das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7 às 16h - Aferição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de Pressão Arterial e Glicemia Capilar com Equipe enfermagem; Busca ativa de casos novos de DM;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09h –Roda de conversa sobre Diabetes com Drª Luísa, Drª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Dianelys</w:t>
            </w:r>
            <w:proofErr w:type="spellEnd"/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e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Nutric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. Alessandra /Distribuição do Folder informativo sobre diabetes e medicamentos, idealizado pela farm. Raquel;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9h – Importância da pratica de atividade física na prevenção e tratamento do Diabetes, com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Ft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Jorge;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Das 16 às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20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hs</w:t>
            </w:r>
            <w:proofErr w:type="spellEnd"/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– Stand sobre diabetes e captação de novos diabéticos, com a equipe de enfermagem</w:t>
            </w:r>
          </w:p>
        </w:tc>
        <w:bookmarkStart w:id="0" w:name="_GoBack"/>
        <w:bookmarkEnd w:id="0"/>
      </w:tr>
      <w:tr w:rsidR="00F7543D" w:rsidRPr="00A67513" w:rsidTr="008E1E24"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UBS FONTANELLA *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473" w:type="dxa"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14/11 – Das 7 às 16h - Aferição de Pressão Arterial e Glicemia Capilar com Equipe enfermagem; B</w:t>
            </w:r>
            <w:r w:rsid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usca ativa de casos novos de </w:t>
            </w:r>
            <w:proofErr w:type="gramStart"/>
            <w:r w:rsid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DM</w:t>
            </w:r>
            <w:proofErr w:type="gramEnd"/>
          </w:p>
        </w:tc>
      </w:tr>
      <w:tr w:rsidR="00F7543D" w:rsidRPr="00A67513" w:rsidTr="008E1E24"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UBS FLORIANÓPOLIS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473" w:type="dxa"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 mês todo – Das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7 às 16h - Aferição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de Pressão Arterial e Glicemia Capilar com Equipe enfermagem; Busca ativa de casos novos de DM;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14/11 - 09h- Roda de Conversa:”</w:t>
            </w:r>
            <w:proofErr w:type="gramEnd"/>
            <w:r w:rsidRPr="00A6751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 Identificação de conhecimentos e práticas sobre o diabetes”, com </w:t>
            </w: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Enf. Leandro e Farm. Vania;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21/11 - 09h -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Roda de Conversa:”</w:t>
            </w:r>
            <w:r w:rsidRPr="00A6751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 Plano alimentar - Importância da alimentação no controle do diabetes”,</w:t>
            </w: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com Dra. Patrícia;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21/11 – 9h – Importância da pratica de atividade física na prevenção e tratamento do Diabetes, com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Ft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Jorge; 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04/12 - 10h -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Roda de Conversa:” Aspectos psicológicos da diabetes”, com Psic. Cassia 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04/12 - 11h</w:t>
            </w:r>
            <w:r w:rsidRPr="00A6751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 -</w:t>
            </w:r>
            <w:proofErr w:type="gramStart"/>
            <w:r w:rsidRPr="00A6751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Roda de Conversa: ”</w:t>
            </w:r>
            <w:r w:rsidRPr="00A6751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Complicações crônicas do diabetes, prevenção e tratamento”</w:t>
            </w: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com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Dra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Pura;</w:t>
            </w:r>
          </w:p>
        </w:tc>
      </w:tr>
      <w:tr w:rsidR="00F7543D" w:rsidRPr="00A67513" w:rsidTr="008E1E24"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UBS ROSEIRA DE CIMA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</w:t>
            </w:r>
            <w:r w:rsidRPr="00A67513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Enfermagem: manejo de </w:t>
            </w:r>
            <w:proofErr w:type="spellStart"/>
            <w:r w:rsidRPr="00A67513">
              <w:rPr>
                <w:rFonts w:ascii="Arial Narrow" w:hAnsi="Arial Narrow" w:cs="Arial"/>
                <w:color w:val="333333"/>
                <w:sz w:val="16"/>
                <w:szCs w:val="16"/>
              </w:rPr>
              <w:t>glicosímetro</w:t>
            </w:r>
            <w:proofErr w:type="spellEnd"/>
            <w:r w:rsidRPr="00A67513">
              <w:rPr>
                <w:rFonts w:ascii="Arial Narrow" w:hAnsi="Arial Narrow" w:cs="Arial"/>
                <w:color w:val="333333"/>
                <w:sz w:val="16"/>
                <w:szCs w:val="16"/>
              </w:rPr>
              <w:t>, cuidados ao realizar o teste de glicemia, aplicação de insulina</w:t>
            </w:r>
            <w:r w:rsidRPr="00A67513">
              <w:rPr>
                <w:rFonts w:ascii="Arial Narrow" w:hAnsi="Arial Narrow"/>
                <w:sz w:val="16"/>
                <w:szCs w:val="16"/>
              </w:rPr>
              <w:t>;</w:t>
            </w:r>
          </w:p>
        </w:tc>
      </w:tr>
      <w:tr w:rsidR="00F7543D" w:rsidRPr="00A67513" w:rsidTr="008E1E24"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UBS GUEDES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Das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7 às 16h - Aferição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de Pressão Arterial e Glicemia Capilar com Equipe enfermagem; Busca ativa de casos novos de DM;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08:30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h -  Palestra “Tipos de Diabetes, Sintomas, Diagnósticos e tratamento”  ,com  Drª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Raychel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14/11 - 9h – Roda de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Conversa :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“Demonstração Visual dos alimentos permitidos e não permitidos ao paciente Diabético”, com as A.C.S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Shuellen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e Eunice. 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14/11 -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9:30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h – Roda de conversa “A importância do dia Mundial do Diabetes”, com Técnica de Enfermagem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Adenize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</w:tc>
      </w:tr>
      <w:tr w:rsidR="00F7543D" w:rsidRPr="00A67513" w:rsidTr="008E1E24">
        <w:trPr>
          <w:trHeight w:val="629"/>
        </w:trPr>
        <w:tc>
          <w:tcPr>
            <w:tcW w:w="1857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USF ROSEIRA DE BAIXO</w:t>
            </w:r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67513">
              <w:rPr>
                <w:rFonts w:ascii="Arial Narrow" w:hAnsi="Arial Narrow"/>
                <w:sz w:val="16"/>
                <w:szCs w:val="16"/>
              </w:rPr>
              <w:t>12, 13</w:t>
            </w:r>
            <w:proofErr w:type="gramEnd"/>
            <w:r w:rsidRPr="00A67513">
              <w:rPr>
                <w:rFonts w:ascii="Arial Narrow" w:hAnsi="Arial Narrow"/>
                <w:sz w:val="16"/>
                <w:szCs w:val="16"/>
              </w:rPr>
              <w:t xml:space="preserve"> e 14/11 – Das 7 às 16h - Aferição de Pressão Arterial e Glicemia Capilar com Equipe enfermagem; Busca ativa de casos novos de DM;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67513">
              <w:rPr>
                <w:rFonts w:ascii="Arial Narrow" w:hAnsi="Arial Narrow"/>
                <w:sz w:val="16"/>
                <w:szCs w:val="16"/>
              </w:rPr>
              <w:t>12, 13</w:t>
            </w:r>
            <w:proofErr w:type="gramEnd"/>
            <w:r w:rsidRPr="00A67513">
              <w:rPr>
                <w:rFonts w:ascii="Arial Narrow" w:hAnsi="Arial Narrow"/>
                <w:sz w:val="16"/>
                <w:szCs w:val="16"/>
              </w:rPr>
              <w:t xml:space="preserve"> e 14/11 – Das 8 ás 11h-Orientação individual e coletiva com o tema "A família e o Diabetes", distribuição de folhetos informativos sobre o Diabetes Mellitus e Hábitos Saudáveis de vida;</w:t>
            </w:r>
          </w:p>
          <w:p w:rsidR="00F7543D" w:rsidRPr="00A67513" w:rsidRDefault="00F7543D" w:rsidP="00A67513">
            <w:pPr>
              <w:rPr>
                <w:rFonts w:ascii="Arial Narrow" w:hAnsi="Arial Narrow"/>
                <w:sz w:val="16"/>
                <w:szCs w:val="16"/>
              </w:rPr>
            </w:pPr>
            <w:r w:rsidRPr="00A67513">
              <w:rPr>
                <w:rFonts w:ascii="Arial Narrow" w:hAnsi="Arial Narrow"/>
                <w:sz w:val="16"/>
                <w:szCs w:val="16"/>
              </w:rPr>
              <w:t xml:space="preserve">12/11 – 8h - </w:t>
            </w: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Importância da pratica de atividade física na prevenção e tratamento do Diabetes, com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Ft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Jorge;</w:t>
            </w:r>
          </w:p>
          <w:p w:rsidR="00F7543D" w:rsidRPr="00A67513" w:rsidRDefault="00F7543D" w:rsidP="00A67513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67513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12/11 – 15h- Palestra "Uso racional de medicamentos", com </w:t>
            </w:r>
            <w:proofErr w:type="spellStart"/>
            <w:r w:rsidRPr="00A67513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Ass</w:t>
            </w:r>
            <w:proofErr w:type="spellEnd"/>
            <w:r w:rsidRPr="00A67513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Farm. UNIFAJ, Professora Michele e alunos do Curso de Farmácia;</w:t>
            </w:r>
          </w:p>
          <w:p w:rsidR="00F7543D" w:rsidRPr="00A67513" w:rsidRDefault="00F7543D" w:rsidP="00A67513">
            <w:pPr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</w:pPr>
            <w:r w:rsidRPr="00A67513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14/11 – 13h - </w:t>
            </w:r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>Roda de Conversa "Alimentação e Diabetes</w:t>
            </w:r>
            <w:proofErr w:type="gramStart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>" ,</w:t>
            </w:r>
            <w:proofErr w:type="gramEnd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 xml:space="preserve"> com Prof. Nathalia  e Alunos</w:t>
            </w:r>
            <w:r w:rsidRPr="00A6751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  <w:lang w:eastAsia="pt-BR"/>
              </w:rPr>
              <w:t xml:space="preserve"> do Curso de Nutrição</w:t>
            </w:r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 xml:space="preserve">  do </w:t>
            </w:r>
            <w:proofErr w:type="spellStart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>Amb</w:t>
            </w:r>
            <w:proofErr w:type="spellEnd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 xml:space="preserve">. </w:t>
            </w:r>
            <w:proofErr w:type="gramStart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>de</w:t>
            </w:r>
            <w:proofErr w:type="gramEnd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 xml:space="preserve"> Nutrição UNIFAJ</w:t>
            </w:r>
          </w:p>
          <w:p w:rsidR="00F7543D" w:rsidRPr="00A67513" w:rsidRDefault="00F7543D" w:rsidP="00A67513">
            <w:pPr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</w:pPr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>14/11 – 15h -</w:t>
            </w:r>
            <w:proofErr w:type="gramStart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>Palestra :</w:t>
            </w:r>
            <w:proofErr w:type="gramEnd"/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 xml:space="preserve">"Controlando o Diabetes", com </w:t>
            </w:r>
            <w:r w:rsidRPr="00A6751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  <w:lang w:eastAsia="pt-BR"/>
              </w:rPr>
              <w:t>Dr André Duarte</w:t>
            </w:r>
            <w:r w:rsidRPr="00A67513">
              <w:rPr>
                <w:rFonts w:ascii="Arial Narrow" w:eastAsia="Times New Roman" w:hAnsi="Arial Narrow"/>
                <w:color w:val="333333"/>
                <w:sz w:val="16"/>
                <w:szCs w:val="16"/>
                <w:lang w:eastAsia="pt-BR"/>
              </w:rPr>
              <w:t>;</w:t>
            </w:r>
          </w:p>
        </w:tc>
      </w:tr>
      <w:tr w:rsidR="00F7543D" w:rsidRPr="00A67513" w:rsidTr="008E1E24">
        <w:trPr>
          <w:trHeight w:val="707"/>
        </w:trPr>
        <w:tc>
          <w:tcPr>
            <w:tcW w:w="1857" w:type="dxa"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Casa da Mulher</w:t>
            </w:r>
          </w:p>
        </w:tc>
        <w:tc>
          <w:tcPr>
            <w:tcW w:w="6473" w:type="dxa"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Das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7 às 16h - Aferição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de Pressão Arterial e Glicemia Capilar com Equipe enfermagem; Busca ativa de casos novos de DM;</w:t>
            </w:r>
          </w:p>
        </w:tc>
      </w:tr>
      <w:tr w:rsidR="00F7543D" w:rsidRPr="00A67513" w:rsidTr="008E1E24">
        <w:trPr>
          <w:trHeight w:val="547"/>
        </w:trPr>
        <w:tc>
          <w:tcPr>
            <w:tcW w:w="1857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lastRenderedPageBreak/>
              <w:t xml:space="preserve">UBS </w:t>
            </w:r>
            <w:proofErr w:type="spellStart"/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Zambon</w:t>
            </w:r>
            <w:proofErr w:type="spellEnd"/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Das 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7 às 16h - Aferição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de Pressão Arterial e Glicemia Capilar com Equipe enfermagem; Busca ativa de casos novos de DM;</w:t>
            </w:r>
          </w:p>
          <w:p w:rsidR="00F7543D" w:rsidRPr="00A67513" w:rsidRDefault="00F7543D" w:rsidP="00A67513">
            <w:pPr>
              <w:pStyle w:val="NormalWeb"/>
              <w:rPr>
                <w:rFonts w:ascii="Arial Narrow" w:hAnsi="Arial Narrow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14/11 – 8H - </w:t>
            </w:r>
            <w:r w:rsidRPr="00A67513">
              <w:rPr>
                <w:rFonts w:ascii="Arial Narrow" w:hAnsi="Arial Narrow"/>
                <w:color w:val="333333"/>
                <w:sz w:val="16"/>
                <w:szCs w:val="16"/>
              </w:rPr>
              <w:t>Café da manhã com os DM</w:t>
            </w:r>
            <w:r w:rsidRPr="00A67513">
              <w:rPr>
                <w:rFonts w:ascii="Arial Narrow" w:hAnsi="Arial Narrow"/>
                <w:sz w:val="16"/>
                <w:szCs w:val="16"/>
              </w:rPr>
              <w:t xml:space="preserve"> e Palestra sobre Diabetes, com a </w:t>
            </w:r>
            <w:proofErr w:type="spellStart"/>
            <w:r w:rsidRPr="00A67513">
              <w:rPr>
                <w:rFonts w:ascii="Arial Narrow" w:hAnsi="Arial Narrow"/>
                <w:sz w:val="16"/>
                <w:szCs w:val="16"/>
              </w:rPr>
              <w:t>Dra</w:t>
            </w:r>
            <w:proofErr w:type="spellEnd"/>
            <w:r w:rsidRPr="00A67513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A67513">
              <w:rPr>
                <w:rFonts w:ascii="Arial Narrow" w:hAnsi="Arial Narrow"/>
                <w:sz w:val="16"/>
                <w:szCs w:val="16"/>
              </w:rPr>
              <w:t>Dayames</w:t>
            </w:r>
            <w:proofErr w:type="spellEnd"/>
            <w:r w:rsidRPr="00A67513">
              <w:rPr>
                <w:rFonts w:ascii="Arial Narrow" w:hAnsi="Arial Narrow"/>
                <w:sz w:val="16"/>
                <w:szCs w:val="16"/>
              </w:rPr>
              <w:t>;</w:t>
            </w:r>
          </w:p>
        </w:tc>
      </w:tr>
      <w:tr w:rsidR="00F7543D" w:rsidRPr="00A67513" w:rsidTr="008E1E24">
        <w:trPr>
          <w:trHeight w:val="554"/>
        </w:trPr>
        <w:tc>
          <w:tcPr>
            <w:tcW w:w="1857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Melhor em Casa</w:t>
            </w:r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14/11 – das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8 – 12 h - Verificação de Glicemia capilar, com busca ativa de casos novos de DM; </w:t>
            </w:r>
          </w:p>
          <w:p w:rsidR="00F7543D" w:rsidRPr="00A67513" w:rsidRDefault="00F7543D" w:rsidP="00A675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14/11 – das</w:t>
            </w:r>
            <w:proofErr w:type="gram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8 – 12 h - Orientação quanto a prevenção do Diabetes , com Enf. Maria Madalena, Téc. Enf. Roseli e Rosângela,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Ft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Bruna , </w:t>
            </w:r>
            <w:proofErr w:type="spellStart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>Estag</w:t>
            </w:r>
            <w:proofErr w:type="spellEnd"/>
            <w:r w:rsidRPr="00A67513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Daniele; </w:t>
            </w:r>
          </w:p>
        </w:tc>
      </w:tr>
      <w:tr w:rsidR="00F7543D" w:rsidRPr="00A67513" w:rsidTr="008E1E24">
        <w:trPr>
          <w:trHeight w:val="554"/>
        </w:trPr>
        <w:tc>
          <w:tcPr>
            <w:tcW w:w="1857" w:type="dxa"/>
            <w:hideMark/>
          </w:tcPr>
          <w:p w:rsidR="00F7543D" w:rsidRPr="00A67513" w:rsidRDefault="00F7543D" w:rsidP="00A6751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A6751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CAPS</w:t>
            </w:r>
          </w:p>
        </w:tc>
        <w:tc>
          <w:tcPr>
            <w:tcW w:w="6473" w:type="dxa"/>
            <w:hideMark/>
          </w:tcPr>
          <w:p w:rsidR="00F7543D" w:rsidRPr="00A67513" w:rsidRDefault="00F7543D" w:rsidP="00A67513">
            <w:pP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67513">
              <w:rPr>
                <w:rFonts w:ascii="Arial Narrow" w:eastAsia="Times New Roman" w:hAnsi="Arial Narrow" w:cs="Times New Roman"/>
                <w:bCs/>
                <w:sz w:val="16"/>
                <w:szCs w:val="16"/>
                <w:shd w:val="clear" w:color="auto" w:fill="FFFFFF"/>
                <w:lang w:eastAsia="pt-BR"/>
              </w:rPr>
              <w:t xml:space="preserve">14/11 – Das 9 às 11h - Evento no Parque da Roseira de Baixo com aferição de glicemia capilar, pressão arterial e peso.  Atividade física com professora Juliana do projeto Qualidade de Vida e Roda de Conversa sobre a Prevenção e Tratamento da Diabetes com a Equipe de Enfermagem  do  </w:t>
            </w:r>
            <w:proofErr w:type="gramStart"/>
            <w:r w:rsidRPr="00A67513">
              <w:rPr>
                <w:rFonts w:ascii="Arial Narrow" w:eastAsia="Times New Roman" w:hAnsi="Arial Narrow" w:cs="Times New Roman"/>
                <w:bCs/>
                <w:sz w:val="16"/>
                <w:szCs w:val="16"/>
                <w:shd w:val="clear" w:color="auto" w:fill="FFFFFF"/>
                <w:lang w:eastAsia="pt-BR"/>
              </w:rPr>
              <w:t>CAPS ;</w:t>
            </w:r>
            <w:proofErr w:type="gramEnd"/>
          </w:p>
        </w:tc>
      </w:tr>
    </w:tbl>
    <w:p w:rsidR="00F7543D" w:rsidRPr="00A67513" w:rsidRDefault="00F7543D" w:rsidP="00A67513">
      <w:pPr>
        <w:pStyle w:val="PargrafodaLista"/>
        <w:rPr>
          <w:rFonts w:ascii="Arial Narrow" w:hAnsi="Arial Narrow"/>
          <w:color w:val="000000" w:themeColor="text1"/>
          <w:sz w:val="16"/>
          <w:szCs w:val="16"/>
        </w:rPr>
      </w:pPr>
    </w:p>
    <w:p w:rsidR="00110993" w:rsidRPr="00A67513" w:rsidRDefault="00110993" w:rsidP="00A67513">
      <w:pPr>
        <w:rPr>
          <w:rFonts w:ascii="Arial Narrow" w:hAnsi="Arial Narrow"/>
          <w:sz w:val="16"/>
          <w:szCs w:val="16"/>
        </w:rPr>
      </w:pPr>
    </w:p>
    <w:sectPr w:rsidR="00110993" w:rsidRPr="00A67513" w:rsidSect="00F75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D"/>
    <w:rsid w:val="00110993"/>
    <w:rsid w:val="00571077"/>
    <w:rsid w:val="008E1E24"/>
    <w:rsid w:val="00A67513"/>
    <w:rsid w:val="00D0347B"/>
    <w:rsid w:val="00D11F2F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43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543D"/>
    <w:pPr>
      <w:ind w:left="720"/>
      <w:contextualSpacing/>
    </w:pPr>
  </w:style>
  <w:style w:type="table" w:styleId="Tabelacomgrade">
    <w:name w:val="Table Grid"/>
    <w:basedOn w:val="Tabelanormal"/>
    <w:uiPriority w:val="59"/>
    <w:rsid w:val="00F7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43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543D"/>
    <w:pPr>
      <w:ind w:left="720"/>
      <w:contextualSpacing/>
    </w:pPr>
  </w:style>
  <w:style w:type="table" w:styleId="Tabelacomgrade">
    <w:name w:val="Table Grid"/>
    <w:basedOn w:val="Tabelanormal"/>
    <w:uiPriority w:val="59"/>
    <w:rsid w:val="00F7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recepcao</cp:lastModifiedBy>
  <cp:revision>2</cp:revision>
  <dcterms:created xsi:type="dcterms:W3CDTF">2018-11-12T17:52:00Z</dcterms:created>
  <dcterms:modified xsi:type="dcterms:W3CDTF">2018-11-12T17:52:00Z</dcterms:modified>
</cp:coreProperties>
</file>